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3"/>
        <w:tblW w:w="10604" w:type="dxa"/>
        <w:tblLayout w:type="fixed"/>
        <w:tblLook w:val="0000"/>
      </w:tblPr>
      <w:tblGrid>
        <w:gridCol w:w="4314"/>
        <w:gridCol w:w="2156"/>
        <w:gridCol w:w="4134"/>
      </w:tblGrid>
      <w:tr w:rsidR="00673A0D" w:rsidRPr="00874100" w:rsidTr="00DD10A2">
        <w:trPr>
          <w:cantSplit/>
          <w:trHeight w:val="1977"/>
        </w:trPr>
        <w:tc>
          <w:tcPr>
            <w:tcW w:w="4314" w:type="dxa"/>
          </w:tcPr>
          <w:p w:rsidR="00673A0D" w:rsidRPr="00874100" w:rsidRDefault="00673A0D" w:rsidP="00DD10A2">
            <w:pPr>
              <w:jc w:val="center"/>
              <w:rPr>
                <w:sz w:val="32"/>
                <w:szCs w:val="32"/>
                <w:lang w:val="uz-Cyrl-UZ"/>
              </w:rPr>
            </w:pPr>
            <w:r w:rsidRPr="00874100">
              <w:rPr>
                <w:sz w:val="32"/>
                <w:szCs w:val="32"/>
                <w:lang w:val="uz-Cyrl-UZ"/>
              </w:rPr>
              <w:t>O’</w:t>
            </w:r>
            <w:r w:rsidRPr="00705AA2">
              <w:rPr>
                <w:sz w:val="32"/>
                <w:szCs w:val="32"/>
                <w:lang w:val="uz-Cyrl-UZ"/>
              </w:rPr>
              <w:t>zbekiston Respublikasi</w:t>
            </w:r>
          </w:p>
          <w:p w:rsidR="00673A0D" w:rsidRPr="00705AA2" w:rsidRDefault="00673A0D" w:rsidP="00DD10A2">
            <w:pPr>
              <w:jc w:val="center"/>
              <w:rPr>
                <w:rFonts w:ascii="Journal_Uzb" w:hAnsi="Journal_Uzb"/>
                <w:sz w:val="32"/>
                <w:szCs w:val="32"/>
                <w:lang w:val="uz-Cyrl-UZ"/>
              </w:rPr>
            </w:pPr>
            <w:r w:rsidRPr="00705AA2">
              <w:rPr>
                <w:rFonts w:ascii="Journal_Uzb" w:hAnsi="Journal_Uzb"/>
                <w:sz w:val="32"/>
                <w:szCs w:val="32"/>
                <w:lang w:val="uz-Cyrl-UZ"/>
              </w:rPr>
              <w:t>Samarqand viloyati</w:t>
            </w:r>
          </w:p>
          <w:p w:rsidR="00673A0D" w:rsidRPr="00705AA2" w:rsidRDefault="00673A0D" w:rsidP="00DD10A2">
            <w:pPr>
              <w:jc w:val="center"/>
              <w:rPr>
                <w:rFonts w:ascii="Journal_Uzb" w:hAnsi="Journal_Uzb"/>
                <w:sz w:val="32"/>
                <w:szCs w:val="32"/>
                <w:lang w:val="uz-Cyrl-UZ"/>
              </w:rPr>
            </w:pPr>
            <w:r w:rsidRPr="00705AA2">
              <w:rPr>
                <w:rFonts w:ascii="Journal_Uzb" w:hAnsi="Journal_Uzb"/>
                <w:sz w:val="32"/>
                <w:szCs w:val="32"/>
                <w:lang w:val="uz-Cyrl-UZ"/>
              </w:rPr>
              <w:t>Bulung`ur tuman</w:t>
            </w:r>
          </w:p>
          <w:p w:rsidR="00673A0D" w:rsidRPr="00874100" w:rsidRDefault="00673A0D" w:rsidP="00DD10A2">
            <w:pPr>
              <w:pStyle w:val="5"/>
              <w:rPr>
                <w:sz w:val="32"/>
                <w:szCs w:val="32"/>
                <w:lang w:val="uz-Cyrl-UZ"/>
              </w:rPr>
            </w:pPr>
            <w:r w:rsidRPr="00874100">
              <w:rPr>
                <w:sz w:val="32"/>
                <w:szCs w:val="32"/>
                <w:lang w:val="uz-Cyrl-UZ"/>
              </w:rPr>
              <w:t>HOKIMI</w:t>
            </w:r>
          </w:p>
          <w:p w:rsidR="00673A0D" w:rsidRPr="00705AA2" w:rsidRDefault="00673A0D" w:rsidP="00DD10A2">
            <w:pPr>
              <w:pStyle w:val="5"/>
              <w:rPr>
                <w:sz w:val="32"/>
                <w:szCs w:val="32"/>
                <w:lang w:val="uz-Cyrl-UZ"/>
              </w:rPr>
            </w:pPr>
            <w:r w:rsidRPr="00705AA2">
              <w:rPr>
                <w:sz w:val="32"/>
                <w:szCs w:val="32"/>
                <w:lang w:val="uz-Cyrl-UZ"/>
              </w:rPr>
              <w:t>Q A R O R I</w:t>
            </w:r>
          </w:p>
        </w:tc>
        <w:tc>
          <w:tcPr>
            <w:tcW w:w="2156" w:type="dxa"/>
          </w:tcPr>
          <w:p w:rsidR="00673A0D" w:rsidRPr="00874100" w:rsidRDefault="00673A0D" w:rsidP="00DD10A2">
            <w:pPr>
              <w:jc w:val="center"/>
              <w:rPr>
                <w:b/>
                <w:color w:val="000000"/>
                <w:sz w:val="32"/>
                <w:szCs w:val="32"/>
                <w:lang w:val="uz-Cyrl-UZ"/>
              </w:rPr>
            </w:pPr>
            <w:r>
              <w:rPr>
                <w:bCs/>
                <w:noProof/>
                <w:sz w:val="32"/>
                <w:szCs w:val="32"/>
              </w:rPr>
              <w:drawing>
                <wp:inline distT="0" distB="0" distL="0" distR="0">
                  <wp:extent cx="1175385" cy="1197610"/>
                  <wp:effectExtent l="19050" t="0" r="5715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1197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4" w:type="dxa"/>
          </w:tcPr>
          <w:p w:rsidR="00673A0D" w:rsidRPr="00705AA2" w:rsidRDefault="00673A0D" w:rsidP="00DD10A2">
            <w:pPr>
              <w:jc w:val="center"/>
              <w:rPr>
                <w:b/>
                <w:sz w:val="32"/>
                <w:szCs w:val="32"/>
                <w:lang w:val="uz-Cyrl-UZ"/>
              </w:rPr>
            </w:pPr>
            <w:r w:rsidRPr="00874100">
              <w:rPr>
                <w:b/>
                <w:sz w:val="32"/>
                <w:szCs w:val="32"/>
                <w:lang w:val="uz-Cyrl-UZ"/>
              </w:rPr>
              <w:t>РЕШЕН</w:t>
            </w:r>
            <w:r w:rsidRPr="00705AA2">
              <w:rPr>
                <w:b/>
                <w:sz w:val="32"/>
                <w:szCs w:val="32"/>
                <w:lang w:val="uz-Cyrl-UZ"/>
              </w:rPr>
              <w:t>ИЕ</w:t>
            </w:r>
          </w:p>
          <w:p w:rsidR="00673A0D" w:rsidRPr="00874100" w:rsidRDefault="00673A0D" w:rsidP="00DD10A2">
            <w:pPr>
              <w:jc w:val="center"/>
              <w:rPr>
                <w:sz w:val="32"/>
                <w:szCs w:val="32"/>
                <w:lang w:val="uz-Cyrl-UZ"/>
              </w:rPr>
            </w:pPr>
            <w:r w:rsidRPr="00705AA2">
              <w:rPr>
                <w:b/>
                <w:sz w:val="32"/>
                <w:szCs w:val="32"/>
                <w:lang w:val="uz-Cyrl-UZ"/>
              </w:rPr>
              <w:t>Х О К И М А</w:t>
            </w:r>
          </w:p>
          <w:p w:rsidR="00673A0D" w:rsidRPr="00874100" w:rsidRDefault="00673A0D" w:rsidP="00DD10A2">
            <w:pPr>
              <w:jc w:val="center"/>
              <w:rPr>
                <w:sz w:val="32"/>
                <w:szCs w:val="32"/>
              </w:rPr>
            </w:pPr>
            <w:r w:rsidRPr="00705AA2">
              <w:rPr>
                <w:sz w:val="32"/>
                <w:szCs w:val="32"/>
                <w:lang w:val="uz-Cyrl-UZ"/>
              </w:rPr>
              <w:t>Булунгурского района Сама</w:t>
            </w:r>
            <w:proofErr w:type="spellStart"/>
            <w:r w:rsidRPr="00874100">
              <w:rPr>
                <w:sz w:val="32"/>
                <w:szCs w:val="32"/>
              </w:rPr>
              <w:t>ркандской</w:t>
            </w:r>
            <w:proofErr w:type="spellEnd"/>
            <w:r w:rsidRPr="00874100">
              <w:rPr>
                <w:sz w:val="32"/>
                <w:szCs w:val="32"/>
              </w:rPr>
              <w:t xml:space="preserve"> области </w:t>
            </w:r>
          </w:p>
          <w:p w:rsidR="00673A0D" w:rsidRPr="00874100" w:rsidRDefault="00673A0D" w:rsidP="00DD10A2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874100">
              <w:rPr>
                <w:sz w:val="32"/>
                <w:szCs w:val="32"/>
              </w:rPr>
              <w:t>Республики Узбекистан</w:t>
            </w:r>
          </w:p>
        </w:tc>
      </w:tr>
    </w:tbl>
    <w:p w:rsidR="00673A0D" w:rsidRDefault="00673A0D" w:rsidP="00673A0D">
      <w:pPr>
        <w:rPr>
          <w:bCs/>
          <w:sz w:val="28"/>
          <w:szCs w:val="28"/>
          <w:lang w:val="uz-Cyrl-UZ"/>
        </w:rPr>
      </w:pPr>
    </w:p>
    <w:p w:rsidR="00673A0D" w:rsidRDefault="00673A0D" w:rsidP="00673A0D">
      <w:pPr>
        <w:rPr>
          <w:bCs/>
          <w:sz w:val="28"/>
          <w:szCs w:val="28"/>
          <w:lang w:val="uz-Cyrl-UZ"/>
        </w:rPr>
      </w:pPr>
      <w:r w:rsidRPr="00874100">
        <w:rPr>
          <w:i/>
          <w:noProof/>
          <w:sz w:val="32"/>
          <w:szCs w:val="32"/>
        </w:rPr>
        <w:pict>
          <v:line id="_x0000_s1026" style="position:absolute;z-index:251660288" from="0,0" to="495pt,0" strokeweight="4.5pt">
            <v:stroke linestyle="thinThick"/>
          </v:line>
        </w:pict>
      </w:r>
      <w:r w:rsidRPr="00874100">
        <w:rPr>
          <w:bCs/>
          <w:sz w:val="28"/>
          <w:szCs w:val="28"/>
          <w:lang w:val="uz-Cyrl-UZ"/>
        </w:rPr>
        <w:t>201</w:t>
      </w:r>
      <w:r>
        <w:rPr>
          <w:bCs/>
          <w:sz w:val="28"/>
          <w:szCs w:val="28"/>
          <w:lang w:val="uz-Cyrl-UZ"/>
        </w:rPr>
        <w:t>8 й</w:t>
      </w:r>
      <w:r w:rsidRPr="00874100">
        <w:rPr>
          <w:bCs/>
          <w:sz w:val="28"/>
          <w:szCs w:val="28"/>
          <w:lang w:val="uz-Cyrl-UZ"/>
        </w:rPr>
        <w:t>.г «</w:t>
      </w:r>
      <w:r w:rsidR="001B2990">
        <w:rPr>
          <w:bCs/>
          <w:sz w:val="28"/>
          <w:szCs w:val="28"/>
          <w:lang w:val="uz-Cyrl-UZ"/>
        </w:rPr>
        <w:t xml:space="preserve"> 3 </w:t>
      </w:r>
      <w:r w:rsidRPr="00874100">
        <w:rPr>
          <w:bCs/>
          <w:sz w:val="28"/>
          <w:szCs w:val="28"/>
          <w:lang w:val="uz-Cyrl-UZ"/>
        </w:rPr>
        <w:t>»</w:t>
      </w:r>
      <w:r w:rsidR="001B2990">
        <w:rPr>
          <w:bCs/>
          <w:sz w:val="28"/>
          <w:szCs w:val="28"/>
          <w:lang w:val="uz-Cyrl-UZ"/>
        </w:rPr>
        <w:t>июль</w:t>
      </w:r>
      <w:r w:rsidRPr="00874100">
        <w:rPr>
          <w:bCs/>
          <w:sz w:val="28"/>
          <w:szCs w:val="28"/>
          <w:lang w:val="uz-Cyrl-UZ"/>
        </w:rPr>
        <w:t xml:space="preserve"> </w:t>
      </w:r>
      <w:r w:rsidRPr="00874100">
        <w:rPr>
          <w:bCs/>
          <w:sz w:val="28"/>
          <w:szCs w:val="28"/>
          <w:lang w:val="uz-Cyrl-UZ"/>
        </w:rPr>
        <w:tab/>
        <w:t xml:space="preserve">  </w:t>
      </w:r>
      <w:r w:rsidR="001054D8">
        <w:rPr>
          <w:bCs/>
          <w:sz w:val="28"/>
          <w:szCs w:val="28"/>
          <w:lang w:val="uz-Cyrl-UZ"/>
        </w:rPr>
        <w:t xml:space="preserve">                  </w:t>
      </w:r>
      <w:r w:rsidRPr="00874100">
        <w:rPr>
          <w:bCs/>
          <w:sz w:val="28"/>
          <w:szCs w:val="28"/>
          <w:lang w:val="uz-Cyrl-UZ"/>
        </w:rPr>
        <w:t>№</w:t>
      </w:r>
      <w:r w:rsidR="001054D8">
        <w:rPr>
          <w:bCs/>
          <w:sz w:val="28"/>
          <w:szCs w:val="28"/>
          <w:lang w:val="uz-Cyrl-UZ"/>
        </w:rPr>
        <w:t>1537-Қ</w:t>
      </w:r>
      <w:r w:rsidRPr="00874100">
        <w:rPr>
          <w:bCs/>
          <w:sz w:val="28"/>
          <w:szCs w:val="28"/>
          <w:lang w:val="uz-Cyrl-UZ"/>
        </w:rPr>
        <w:t xml:space="preserve">      </w:t>
      </w:r>
      <w:r w:rsidR="001054D8">
        <w:rPr>
          <w:bCs/>
          <w:sz w:val="28"/>
          <w:szCs w:val="28"/>
          <w:lang w:val="uz-Cyrl-UZ"/>
        </w:rPr>
        <w:t xml:space="preserve">      </w:t>
      </w:r>
      <w:r w:rsidRPr="00874100">
        <w:rPr>
          <w:bCs/>
          <w:sz w:val="28"/>
          <w:szCs w:val="28"/>
          <w:lang w:val="uz-Cyrl-UZ"/>
        </w:rPr>
        <w:t>Bulung’ur sh. – г.Булунгур</w:t>
      </w:r>
    </w:p>
    <w:p w:rsidR="00673A0D" w:rsidRDefault="00673A0D" w:rsidP="00673A0D">
      <w:pPr>
        <w:shd w:val="clear" w:color="auto" w:fill="FFFFFF"/>
        <w:jc w:val="center"/>
        <w:rPr>
          <w:b/>
          <w:bCs/>
          <w:caps/>
          <w:color w:val="000080"/>
          <w:lang w:val="uz-Cyrl-UZ"/>
        </w:rPr>
      </w:pPr>
    </w:p>
    <w:p w:rsidR="001054D8" w:rsidRDefault="00673A0D" w:rsidP="00673A0D">
      <w:pPr>
        <w:shd w:val="clear" w:color="auto" w:fill="FFFFFF"/>
        <w:jc w:val="center"/>
        <w:rPr>
          <w:b/>
          <w:bCs/>
          <w:caps/>
          <w:color w:val="000080"/>
          <w:lang w:val="uz-Cyrl-UZ"/>
        </w:rPr>
      </w:pPr>
      <w:r w:rsidRPr="00AD0C3A">
        <w:rPr>
          <w:b/>
          <w:bCs/>
          <w:caps/>
          <w:color w:val="000080"/>
          <w:lang w:val="uz-Cyrl-UZ"/>
        </w:rPr>
        <w:t>самар</w:t>
      </w:r>
      <w:r>
        <w:rPr>
          <w:b/>
          <w:bCs/>
          <w:caps/>
          <w:color w:val="000080"/>
          <w:lang w:val="uz-Cyrl-UZ"/>
        </w:rPr>
        <w:t>қ</w:t>
      </w:r>
      <w:r w:rsidRPr="00AD0C3A">
        <w:rPr>
          <w:b/>
          <w:bCs/>
          <w:caps/>
          <w:color w:val="000080"/>
          <w:lang w:val="uz-Cyrl-UZ"/>
        </w:rPr>
        <w:t xml:space="preserve">анд </w:t>
      </w:r>
      <w:r>
        <w:rPr>
          <w:b/>
          <w:bCs/>
          <w:caps/>
          <w:color w:val="000080"/>
          <w:lang w:val="uz-Cyrl-UZ"/>
        </w:rPr>
        <w:t xml:space="preserve">вилояти ҳокимининг 2018 йил 13 июндаги </w:t>
      </w:r>
    </w:p>
    <w:p w:rsidR="001054D8" w:rsidRDefault="00673A0D" w:rsidP="00673A0D">
      <w:pPr>
        <w:shd w:val="clear" w:color="auto" w:fill="FFFFFF"/>
        <w:jc w:val="center"/>
        <w:rPr>
          <w:b/>
          <w:bCs/>
          <w:caps/>
          <w:color w:val="000080"/>
          <w:lang w:val="uz-Cyrl-UZ"/>
        </w:rPr>
      </w:pPr>
      <w:r>
        <w:rPr>
          <w:b/>
          <w:bCs/>
          <w:caps/>
          <w:color w:val="000080"/>
          <w:lang w:val="uz-Cyrl-UZ"/>
        </w:rPr>
        <w:t>388-Қ-сонли “</w:t>
      </w:r>
      <w:r w:rsidRPr="00AD0C3A">
        <w:rPr>
          <w:b/>
          <w:bCs/>
          <w:caps/>
          <w:color w:val="000080"/>
          <w:lang w:val="uz-Cyrl-UZ"/>
        </w:rPr>
        <w:t xml:space="preserve">Ўзбекистон Республикаси Президентининг </w:t>
      </w:r>
      <w:r>
        <w:rPr>
          <w:b/>
          <w:bCs/>
          <w:caps/>
          <w:color w:val="000080"/>
          <w:lang w:val="uz-Cyrl-UZ"/>
        </w:rPr>
        <w:t xml:space="preserve">“Ўзбекистон Республикаси Президентининг </w:t>
      </w:r>
      <w:r w:rsidRPr="00AD0C3A">
        <w:rPr>
          <w:b/>
          <w:bCs/>
          <w:caps/>
          <w:color w:val="000080"/>
          <w:lang w:val="uz-Cyrl-UZ"/>
        </w:rPr>
        <w:t xml:space="preserve">айрим ҳужжатларига ўзгартириш ва қўшимчалар киритиш, шунингдек, баъзиларини ўз кучини йўқотган деб </w:t>
      </w:r>
    </w:p>
    <w:p w:rsidR="001054D8" w:rsidRDefault="00673A0D" w:rsidP="00673A0D">
      <w:pPr>
        <w:shd w:val="clear" w:color="auto" w:fill="FFFFFF"/>
        <w:jc w:val="center"/>
        <w:rPr>
          <w:b/>
          <w:bCs/>
          <w:caps/>
          <w:color w:val="000080"/>
          <w:lang w:val="uz-Cyrl-UZ"/>
        </w:rPr>
      </w:pPr>
      <w:r w:rsidRPr="00AD0C3A">
        <w:rPr>
          <w:b/>
          <w:bCs/>
          <w:caps/>
          <w:color w:val="000080"/>
          <w:lang w:val="uz-Cyrl-UZ"/>
        </w:rPr>
        <w:t>ҳисоблаш тўғрисида</w:t>
      </w:r>
      <w:r>
        <w:rPr>
          <w:b/>
          <w:bCs/>
          <w:caps/>
          <w:color w:val="000080"/>
          <w:lang w:val="uz-Cyrl-UZ"/>
        </w:rPr>
        <w:t xml:space="preserve">”ги 2018 йил 5 июндаги </w:t>
      </w:r>
    </w:p>
    <w:p w:rsidR="001054D8" w:rsidRDefault="00673A0D" w:rsidP="00673A0D">
      <w:pPr>
        <w:shd w:val="clear" w:color="auto" w:fill="FFFFFF"/>
        <w:jc w:val="center"/>
        <w:rPr>
          <w:b/>
          <w:bCs/>
          <w:caps/>
          <w:color w:val="000080"/>
          <w:lang w:val="uz-Cyrl-UZ"/>
        </w:rPr>
      </w:pPr>
      <w:r>
        <w:rPr>
          <w:b/>
          <w:bCs/>
          <w:caps/>
          <w:color w:val="000080"/>
          <w:lang w:val="uz-Cyrl-UZ"/>
        </w:rPr>
        <w:t xml:space="preserve">ПФ-5456-сонли Фармони ҳақида”ги </w:t>
      </w:r>
    </w:p>
    <w:p w:rsidR="00673A0D" w:rsidRDefault="00673A0D" w:rsidP="00673A0D">
      <w:pPr>
        <w:shd w:val="clear" w:color="auto" w:fill="FFFFFF"/>
        <w:jc w:val="center"/>
        <w:rPr>
          <w:b/>
          <w:bCs/>
          <w:caps/>
          <w:color w:val="000080"/>
          <w:lang w:val="uz-Cyrl-UZ"/>
        </w:rPr>
      </w:pPr>
      <w:r>
        <w:rPr>
          <w:b/>
          <w:bCs/>
          <w:caps/>
          <w:color w:val="000080"/>
          <w:lang w:val="uz-Cyrl-UZ"/>
        </w:rPr>
        <w:t>қарори тўғрисида</w:t>
      </w:r>
    </w:p>
    <w:p w:rsidR="00673A0D" w:rsidRPr="00657C74" w:rsidRDefault="00673A0D" w:rsidP="00673A0D">
      <w:pPr>
        <w:shd w:val="clear" w:color="auto" w:fill="FFFFFF"/>
        <w:jc w:val="center"/>
        <w:rPr>
          <w:b/>
          <w:bCs/>
          <w:caps/>
          <w:color w:val="000080"/>
          <w:lang w:val="uz-Cyrl-UZ"/>
        </w:rPr>
      </w:pPr>
      <w:r>
        <w:rPr>
          <w:b/>
          <w:bCs/>
          <w:caps/>
          <w:color w:val="000080"/>
          <w:lang w:val="uz-Cyrl-UZ"/>
        </w:rPr>
        <w:t xml:space="preserve"> </w:t>
      </w:r>
    </w:p>
    <w:p w:rsidR="00673A0D" w:rsidRPr="00AD0C3A" w:rsidRDefault="00673A0D" w:rsidP="00673A0D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z-Cyrl-UZ"/>
        </w:rPr>
      </w:pPr>
      <w:r w:rsidRPr="00AD0C3A">
        <w:rPr>
          <w:color w:val="000000"/>
          <w:sz w:val="28"/>
          <w:szCs w:val="28"/>
          <w:lang w:val="uz-Cyrl-UZ"/>
        </w:rPr>
        <w:t>Ўзбекистон Республикаси Президентининг “Ўзбекистон Республикаси Президентининг айрим ҳужжатларига ўзгартириш ва қўшимчалар киритиш, шунингдек</w:t>
      </w:r>
      <w:r>
        <w:rPr>
          <w:color w:val="000000"/>
          <w:sz w:val="28"/>
          <w:szCs w:val="28"/>
          <w:lang w:val="uz-Cyrl-UZ"/>
        </w:rPr>
        <w:t>,</w:t>
      </w:r>
      <w:r w:rsidRPr="00AD0C3A">
        <w:rPr>
          <w:color w:val="000000"/>
          <w:sz w:val="28"/>
          <w:szCs w:val="28"/>
          <w:lang w:val="uz-Cyrl-UZ"/>
        </w:rPr>
        <w:t xml:space="preserve"> баъзиларини ўз кучини йўқотган деб ҳисоблаш тўғрисида”ги </w:t>
      </w:r>
      <w:r>
        <w:rPr>
          <w:color w:val="000000"/>
          <w:sz w:val="28"/>
          <w:szCs w:val="28"/>
          <w:lang w:val="uz-Cyrl-UZ"/>
        </w:rPr>
        <w:t xml:space="preserve">      </w:t>
      </w:r>
      <w:r w:rsidRPr="00AD0C3A">
        <w:rPr>
          <w:color w:val="000000"/>
          <w:sz w:val="28"/>
          <w:szCs w:val="28"/>
          <w:lang w:val="uz-Cyrl-UZ"/>
        </w:rPr>
        <w:t>2018 йил 5 июндаги ПФ-5456-сонли Фармони ижросини таъминлаш мақсадида “Маҳаллий давлат ҳокимияти тўғрисида”ги Ўзбекистон Республикаси Қонунининг 6 ва 25-моддаларига асосан</w:t>
      </w:r>
    </w:p>
    <w:p w:rsidR="00673A0D" w:rsidRPr="00AD0C3A" w:rsidRDefault="00673A0D" w:rsidP="00673A0D">
      <w:pPr>
        <w:shd w:val="clear" w:color="auto" w:fill="FFFFFF"/>
        <w:ind w:firstLine="851"/>
        <w:rPr>
          <w:color w:val="000000"/>
          <w:sz w:val="28"/>
          <w:szCs w:val="28"/>
          <w:lang w:val="uz-Cyrl-UZ"/>
        </w:rPr>
      </w:pPr>
    </w:p>
    <w:p w:rsidR="00673A0D" w:rsidRPr="00AD0C3A" w:rsidRDefault="00673A0D" w:rsidP="00673A0D">
      <w:pPr>
        <w:shd w:val="clear" w:color="auto" w:fill="FFFFFF"/>
        <w:ind w:firstLine="851"/>
        <w:jc w:val="both"/>
        <w:rPr>
          <w:b/>
          <w:color w:val="000000"/>
          <w:sz w:val="28"/>
          <w:szCs w:val="28"/>
          <w:lang w:val="uz-Cyrl-UZ"/>
        </w:rPr>
      </w:pPr>
      <w:r w:rsidRPr="00AD0C3A">
        <w:rPr>
          <w:b/>
          <w:color w:val="000000"/>
          <w:sz w:val="28"/>
          <w:szCs w:val="28"/>
          <w:lang w:val="uz-Cyrl-UZ"/>
        </w:rPr>
        <w:t>Қ А Р О Р    Қ И Л А М А Н:</w:t>
      </w:r>
    </w:p>
    <w:p w:rsidR="00673A0D" w:rsidRPr="00AD0C3A" w:rsidRDefault="00673A0D" w:rsidP="00673A0D">
      <w:pPr>
        <w:shd w:val="clear" w:color="auto" w:fill="FFFFFF"/>
        <w:ind w:firstLine="851"/>
        <w:rPr>
          <w:b/>
          <w:color w:val="000000"/>
          <w:sz w:val="28"/>
          <w:szCs w:val="28"/>
          <w:lang w:val="uz-Cyrl-UZ"/>
        </w:rPr>
      </w:pPr>
    </w:p>
    <w:p w:rsidR="00673A0D" w:rsidRPr="00AD0C3A" w:rsidRDefault="00673A0D" w:rsidP="00673A0D">
      <w:pPr>
        <w:numPr>
          <w:ilvl w:val="0"/>
          <w:numId w:val="2"/>
        </w:numPr>
        <w:shd w:val="clear" w:color="auto" w:fill="FFFFFF"/>
        <w:jc w:val="both"/>
        <w:rPr>
          <w:b/>
          <w:color w:val="000000"/>
          <w:sz w:val="28"/>
          <w:szCs w:val="28"/>
          <w:lang w:val="uz-Cyrl-UZ"/>
        </w:rPr>
      </w:pPr>
      <w:r w:rsidRPr="00AD0C3A">
        <w:rPr>
          <w:color w:val="000000"/>
          <w:sz w:val="28"/>
          <w:szCs w:val="28"/>
          <w:lang w:val="uz-Cyrl-UZ"/>
        </w:rPr>
        <w:t xml:space="preserve">Самарқанд  вилояти  ҳокимининг  </w:t>
      </w:r>
      <w:r>
        <w:rPr>
          <w:color w:val="000000"/>
          <w:sz w:val="28"/>
          <w:szCs w:val="28"/>
          <w:lang w:val="uz-Cyrl-UZ"/>
        </w:rPr>
        <w:t>2018 йил 13 июндаги 388-Қ-сонли</w:t>
      </w:r>
    </w:p>
    <w:p w:rsidR="00673A0D" w:rsidRPr="00AD0C3A" w:rsidRDefault="00673A0D" w:rsidP="00673A0D">
      <w:pPr>
        <w:shd w:val="clear" w:color="auto" w:fill="FFFFFF"/>
        <w:jc w:val="both"/>
        <w:rPr>
          <w:b/>
          <w:color w:val="000000"/>
          <w:sz w:val="28"/>
          <w:szCs w:val="28"/>
          <w:lang w:val="uz-Cyrl-UZ"/>
        </w:rPr>
      </w:pPr>
      <w:r w:rsidRPr="00AD0C3A">
        <w:rPr>
          <w:color w:val="000000"/>
          <w:sz w:val="28"/>
          <w:szCs w:val="28"/>
          <w:lang w:val="uz-Cyrl-UZ"/>
        </w:rPr>
        <w:t>“Ўзбекистон Республикаси Президентининг “Ўзбекистон Республикаси Президентининг айрим ҳужжатларига ўзгартириш ва қўшимчалар киритиш, шунингдек</w:t>
      </w:r>
      <w:r>
        <w:rPr>
          <w:color w:val="000000"/>
          <w:sz w:val="28"/>
          <w:szCs w:val="28"/>
          <w:lang w:val="uz-Cyrl-UZ"/>
        </w:rPr>
        <w:t>,</w:t>
      </w:r>
      <w:r w:rsidRPr="00AD0C3A">
        <w:rPr>
          <w:color w:val="000000"/>
          <w:sz w:val="28"/>
          <w:szCs w:val="28"/>
          <w:lang w:val="uz-Cyrl-UZ"/>
        </w:rPr>
        <w:t xml:space="preserve"> баъзиларини ўз кучини йўқотган деб ҳисоблаш тўғрисида”ги </w:t>
      </w:r>
      <w:r>
        <w:rPr>
          <w:color w:val="000000"/>
          <w:sz w:val="28"/>
          <w:szCs w:val="28"/>
          <w:lang w:val="uz-Cyrl-UZ"/>
        </w:rPr>
        <w:t xml:space="preserve">     </w:t>
      </w:r>
      <w:r w:rsidRPr="00AD0C3A">
        <w:rPr>
          <w:color w:val="000000"/>
          <w:sz w:val="28"/>
          <w:szCs w:val="28"/>
          <w:lang w:val="uz-Cyrl-UZ"/>
        </w:rPr>
        <w:t>2018 йил 5 июндаги ПФ-5456-сонли Фармони раҳбарлик ва ижро учун қабул қилинсин.</w:t>
      </w:r>
    </w:p>
    <w:p w:rsidR="00673A0D" w:rsidRPr="00AD0C3A" w:rsidRDefault="00673A0D" w:rsidP="00673A0D">
      <w:pPr>
        <w:shd w:val="clear" w:color="auto" w:fill="FFFFFF"/>
        <w:ind w:left="851"/>
        <w:jc w:val="both"/>
        <w:rPr>
          <w:b/>
          <w:color w:val="000000"/>
          <w:sz w:val="28"/>
          <w:szCs w:val="28"/>
          <w:lang w:val="uz-Cyrl-UZ"/>
        </w:rPr>
      </w:pPr>
      <w:r w:rsidRPr="00AD0C3A">
        <w:rPr>
          <w:color w:val="000000"/>
          <w:sz w:val="28"/>
          <w:szCs w:val="28"/>
          <w:lang w:val="uz-Cyrl-UZ"/>
        </w:rPr>
        <w:t xml:space="preserve">2. Ўзбекистон Республикаси Президентининг мазкур Фармони билан: </w:t>
      </w:r>
    </w:p>
    <w:p w:rsidR="00673A0D" w:rsidRPr="00AD0C3A" w:rsidRDefault="00673A0D" w:rsidP="00673A0D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z-Cyrl-UZ"/>
        </w:rPr>
      </w:pPr>
      <w:r w:rsidRPr="00AD0C3A">
        <w:rPr>
          <w:color w:val="000000"/>
          <w:sz w:val="28"/>
          <w:szCs w:val="28"/>
          <w:lang w:val="uz-Cyrl-UZ"/>
        </w:rPr>
        <w:t xml:space="preserve">Ўзбекистон Республикаси Президентининг </w:t>
      </w:r>
      <w:hyperlink r:id="rId6" w:history="1">
        <w:r w:rsidRPr="00AD0C3A">
          <w:rPr>
            <w:color w:val="008080"/>
            <w:sz w:val="28"/>
            <w:szCs w:val="28"/>
            <w:lang w:val="uz-Cyrl-UZ"/>
          </w:rPr>
          <w:t>«Жисмоний тарбия ва спорт соҳасида давлат бошқаруви тизимини тубдан такомиллаштириш чора-тадбирлари тўғрисида»</w:t>
        </w:r>
      </w:hyperlink>
      <w:r w:rsidRPr="00AD0C3A">
        <w:rPr>
          <w:color w:val="000000"/>
          <w:sz w:val="28"/>
          <w:szCs w:val="28"/>
          <w:lang w:val="uz-Cyrl-UZ"/>
        </w:rPr>
        <w:t>ги 2018 йил 5 мартдаги ПФ-5368-сон</w:t>
      </w:r>
      <w:r>
        <w:rPr>
          <w:color w:val="000000"/>
          <w:sz w:val="28"/>
          <w:szCs w:val="28"/>
          <w:lang w:val="uz-Cyrl-UZ"/>
        </w:rPr>
        <w:t>ли</w:t>
      </w:r>
      <w:r w:rsidRPr="00AD0C3A">
        <w:rPr>
          <w:color w:val="000000"/>
          <w:sz w:val="28"/>
          <w:szCs w:val="28"/>
          <w:lang w:val="uz-Cyrl-UZ"/>
        </w:rPr>
        <w:t xml:space="preserve">, </w:t>
      </w:r>
      <w:hyperlink r:id="rId7" w:history="1">
        <w:r w:rsidRPr="00AD0C3A">
          <w:rPr>
            <w:color w:val="008080"/>
            <w:sz w:val="28"/>
            <w:szCs w:val="28"/>
            <w:lang w:val="uz-Cyrl-UZ"/>
          </w:rPr>
          <w:t>«Ўзбекистон Республикасининг Давлат хавфсизлиги тизимини такомиллаштириш чора-тадбирлари тўғрисида»</w:t>
        </w:r>
      </w:hyperlink>
      <w:r w:rsidRPr="00AD0C3A">
        <w:rPr>
          <w:color w:val="000000"/>
          <w:sz w:val="28"/>
          <w:szCs w:val="28"/>
          <w:lang w:val="uz-Cyrl-UZ"/>
        </w:rPr>
        <w:t>ги 2018 йил 14 мартдаги ПФ-5379-сон</w:t>
      </w:r>
      <w:r>
        <w:rPr>
          <w:color w:val="000000"/>
          <w:sz w:val="28"/>
          <w:szCs w:val="28"/>
          <w:lang w:val="uz-Cyrl-UZ"/>
        </w:rPr>
        <w:t>ли</w:t>
      </w:r>
      <w:r w:rsidRPr="00AD0C3A">
        <w:rPr>
          <w:color w:val="000000"/>
          <w:sz w:val="28"/>
          <w:szCs w:val="28"/>
          <w:lang w:val="uz-Cyrl-UZ"/>
        </w:rPr>
        <w:t xml:space="preserve">, </w:t>
      </w:r>
      <w:hyperlink r:id="rId8" w:history="1">
        <w:r w:rsidRPr="00AD0C3A">
          <w:rPr>
            <w:color w:val="008080"/>
            <w:sz w:val="28"/>
            <w:szCs w:val="28"/>
            <w:lang w:val="uz-Cyrl-UZ"/>
          </w:rPr>
          <w:t>«Амалга оширилаётган ислоҳотларни ҳуқуқий таъминлаш фаолиятини тубдан такомиллаштириш чора-тадбирлари тўғрисида»</w:t>
        </w:r>
      </w:hyperlink>
      <w:r w:rsidRPr="00AD0C3A">
        <w:rPr>
          <w:color w:val="000000"/>
          <w:sz w:val="28"/>
          <w:szCs w:val="28"/>
          <w:lang w:val="uz-Cyrl-UZ"/>
        </w:rPr>
        <w:t>ги 2018 йил 3 апрелдаги ПФ-5395-сон</w:t>
      </w:r>
      <w:r>
        <w:rPr>
          <w:color w:val="000000"/>
          <w:sz w:val="28"/>
          <w:szCs w:val="28"/>
          <w:lang w:val="uz-Cyrl-UZ"/>
        </w:rPr>
        <w:t>ли</w:t>
      </w:r>
      <w:r w:rsidRPr="00AD0C3A">
        <w:rPr>
          <w:color w:val="000000"/>
          <w:sz w:val="28"/>
          <w:szCs w:val="28"/>
          <w:lang w:val="uz-Cyrl-UZ"/>
        </w:rPr>
        <w:t xml:space="preserve"> фармонлари, «Ўзбекистон Республикаси Инвестициялар бўйича давлат қўмитаси фаолиятини янада такомиллаштириш чора-тадбирлари тўғрисида»ги 2018 йил 19 февралдаги ПҚ-3542-сон</w:t>
      </w:r>
      <w:r>
        <w:rPr>
          <w:color w:val="000000"/>
          <w:sz w:val="28"/>
          <w:szCs w:val="28"/>
          <w:lang w:val="uz-Cyrl-UZ"/>
        </w:rPr>
        <w:t>ли</w:t>
      </w:r>
      <w:r w:rsidRPr="00AD0C3A">
        <w:rPr>
          <w:color w:val="000000"/>
          <w:sz w:val="28"/>
          <w:szCs w:val="28"/>
          <w:lang w:val="uz-Cyrl-UZ"/>
        </w:rPr>
        <w:t xml:space="preserve"> ва «Ўзбекистон </w:t>
      </w:r>
      <w:r w:rsidRPr="00AD0C3A">
        <w:rPr>
          <w:color w:val="000000"/>
          <w:sz w:val="28"/>
          <w:szCs w:val="28"/>
          <w:lang w:val="uz-Cyrl-UZ"/>
        </w:rPr>
        <w:lastRenderedPageBreak/>
        <w:t>Ёзувчилар уюшмаси фаолиятини янада такомиллаштириш чора-тадбирлари тўғрисида»ги 2018 йил 5 апрелдаги ПҚ-3652-сон</w:t>
      </w:r>
      <w:r>
        <w:rPr>
          <w:color w:val="000000"/>
          <w:sz w:val="28"/>
          <w:szCs w:val="28"/>
          <w:lang w:val="uz-Cyrl-UZ"/>
        </w:rPr>
        <w:t>ли</w:t>
      </w:r>
      <w:r w:rsidRPr="00AD0C3A">
        <w:rPr>
          <w:color w:val="000000"/>
          <w:sz w:val="28"/>
          <w:szCs w:val="28"/>
          <w:lang w:val="uz-Cyrl-UZ"/>
        </w:rPr>
        <w:t xml:space="preserve"> қарорларига мувофиқ, шунингдек, давлат хизматлари кўрсатиш тизимини янада ривожлантириш ва асаларичилик хўжаликларини рағбатлантириш, улар фаолиятининг самарадорлигини ошириш ҳамда асалари уяларининг қурилиши учун хом ашё базаси билан таъминлаш мақсадида:</w:t>
      </w:r>
    </w:p>
    <w:p w:rsidR="00673A0D" w:rsidRPr="00AD0C3A" w:rsidRDefault="00673A0D" w:rsidP="00673A0D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z-Cyrl-UZ"/>
        </w:rPr>
      </w:pPr>
      <w:r w:rsidRPr="00AD0C3A">
        <w:rPr>
          <w:color w:val="000000"/>
          <w:sz w:val="28"/>
          <w:szCs w:val="28"/>
          <w:lang w:val="uz-Cyrl-UZ"/>
        </w:rPr>
        <w:t xml:space="preserve">Ўзбекистон Республикаси Президентининг айрим ҳужжатларига </w:t>
      </w:r>
      <w:hyperlink w:anchor="3777394" w:history="1">
        <w:r w:rsidRPr="00AD0C3A">
          <w:rPr>
            <w:color w:val="008080"/>
            <w:sz w:val="28"/>
            <w:szCs w:val="28"/>
            <w:lang w:val="uz-Cyrl-UZ"/>
          </w:rPr>
          <w:t xml:space="preserve">1-иловага </w:t>
        </w:r>
      </w:hyperlink>
      <w:r w:rsidRPr="00AD0C3A">
        <w:rPr>
          <w:color w:val="000000"/>
          <w:sz w:val="28"/>
          <w:szCs w:val="28"/>
          <w:lang w:val="uz-Cyrl-UZ"/>
        </w:rPr>
        <w:t>мувофиқ ўзгартириш ва қўшимчалар киритилганлиги;</w:t>
      </w:r>
    </w:p>
    <w:p w:rsidR="00673A0D" w:rsidRPr="00AD0C3A" w:rsidRDefault="00673A0D" w:rsidP="00673A0D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z-Cyrl-UZ"/>
        </w:rPr>
      </w:pPr>
      <w:r w:rsidRPr="00AD0C3A">
        <w:rPr>
          <w:color w:val="000000"/>
          <w:sz w:val="28"/>
          <w:szCs w:val="28"/>
          <w:lang w:val="uz-Cyrl-UZ"/>
        </w:rPr>
        <w:t xml:space="preserve">Ўзбекистон Республикаси Президентининг баъзи ҳужжатлари </w:t>
      </w:r>
      <w:hyperlink w:anchor="3778423" w:history="1">
        <w:r w:rsidRPr="00AD0C3A">
          <w:rPr>
            <w:color w:val="008080"/>
            <w:sz w:val="28"/>
            <w:szCs w:val="28"/>
            <w:lang w:val="uz-Cyrl-UZ"/>
          </w:rPr>
          <w:t xml:space="preserve">2-иловага </w:t>
        </w:r>
      </w:hyperlink>
      <w:r w:rsidRPr="00AD0C3A">
        <w:rPr>
          <w:color w:val="000000"/>
          <w:sz w:val="28"/>
          <w:szCs w:val="28"/>
          <w:lang w:val="uz-Cyrl-UZ"/>
        </w:rPr>
        <w:t>мувофиқ ўз кучини йўқотган деб ҳисобланганлиги;</w:t>
      </w:r>
    </w:p>
    <w:p w:rsidR="00673A0D" w:rsidRPr="00AD0C3A" w:rsidRDefault="00673A0D" w:rsidP="00673A0D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z-Cyrl-UZ"/>
        </w:rPr>
      </w:pPr>
      <w:r w:rsidRPr="00AD0C3A">
        <w:rPr>
          <w:color w:val="000000"/>
          <w:sz w:val="28"/>
          <w:szCs w:val="28"/>
          <w:lang w:val="uz-Cyrl-UZ"/>
        </w:rPr>
        <w:t>Вазирлик ва идоралар бир ой муддатда ўзлари қабул қилган норматив-ҳуқуқий ҳужжатларни ушбу Фармонга мувофиқлаштиришлари маълумот учун қабул қилинсин.</w:t>
      </w:r>
    </w:p>
    <w:p w:rsidR="00673A0D" w:rsidRPr="00AD0C3A" w:rsidRDefault="00673A0D" w:rsidP="00673A0D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val="uz-Cyrl-UZ"/>
        </w:rPr>
      </w:pPr>
      <w:r w:rsidRPr="00AD0C3A">
        <w:rPr>
          <w:color w:val="000000"/>
          <w:sz w:val="28"/>
          <w:szCs w:val="28"/>
          <w:lang w:val="uz-Cyrl-UZ"/>
        </w:rPr>
        <w:t>Вилоят ҳокимининг мазкур қарори билан:</w:t>
      </w:r>
    </w:p>
    <w:p w:rsidR="00673A0D" w:rsidRPr="00AD0C3A" w:rsidRDefault="00673A0D" w:rsidP="00673A0D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z-Cyrl-UZ"/>
        </w:rPr>
      </w:pPr>
      <w:r w:rsidRPr="00AD0C3A">
        <w:rPr>
          <w:color w:val="000000"/>
          <w:sz w:val="28"/>
          <w:szCs w:val="28"/>
          <w:lang w:val="uz-Cyrl-UZ"/>
        </w:rPr>
        <w:t xml:space="preserve">вилоят ҳокимининг айрим қарорларига </w:t>
      </w:r>
      <w:hyperlink w:anchor="3777394" w:history="1">
        <w:r w:rsidRPr="00AD0C3A">
          <w:rPr>
            <w:color w:val="008080"/>
            <w:sz w:val="28"/>
            <w:szCs w:val="28"/>
            <w:lang w:val="uz-Cyrl-UZ"/>
          </w:rPr>
          <w:t>3</w:t>
        </w:r>
      </w:hyperlink>
      <w:r w:rsidRPr="00AD0C3A">
        <w:rPr>
          <w:color w:val="000000"/>
          <w:sz w:val="28"/>
          <w:szCs w:val="28"/>
          <w:lang w:val="uz-Cyrl-UZ"/>
        </w:rPr>
        <w:t xml:space="preserve">- иловага мувофиқ ўзгартириш ва қўшимчалар киритилганлиги; </w:t>
      </w:r>
    </w:p>
    <w:p w:rsidR="00673A0D" w:rsidRPr="00AD0C3A" w:rsidRDefault="00673A0D" w:rsidP="00673A0D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z-Cyrl-UZ"/>
        </w:rPr>
      </w:pPr>
      <w:r w:rsidRPr="00AD0C3A">
        <w:rPr>
          <w:color w:val="000000"/>
          <w:sz w:val="28"/>
          <w:szCs w:val="28"/>
          <w:lang w:val="uz-Cyrl-UZ"/>
        </w:rPr>
        <w:t xml:space="preserve">вилоят ҳокимининг айрим қарорлари </w:t>
      </w:r>
      <w:hyperlink w:anchor="3778423" w:history="1">
        <w:r w:rsidRPr="00AD0C3A">
          <w:rPr>
            <w:color w:val="008080"/>
            <w:sz w:val="28"/>
            <w:szCs w:val="28"/>
            <w:lang w:val="uz-Cyrl-UZ"/>
          </w:rPr>
          <w:t>4-иловага</w:t>
        </w:r>
      </w:hyperlink>
      <w:r w:rsidRPr="00AD0C3A">
        <w:rPr>
          <w:color w:val="000000"/>
          <w:sz w:val="28"/>
          <w:szCs w:val="28"/>
          <w:lang w:val="uz-Cyrl-UZ"/>
        </w:rPr>
        <w:t xml:space="preserve"> мувофиқ ўз кучини йўқотган деб ҳисобланганлиги маълумот учун қабул қилинсин.</w:t>
      </w:r>
    </w:p>
    <w:p w:rsidR="00673A0D" w:rsidRPr="00AD0C3A" w:rsidRDefault="00673A0D" w:rsidP="00673A0D">
      <w:pPr>
        <w:shd w:val="clear" w:color="auto" w:fill="FFFFFF"/>
        <w:jc w:val="both"/>
        <w:rPr>
          <w:color w:val="000000"/>
          <w:sz w:val="28"/>
          <w:szCs w:val="28"/>
          <w:lang w:val="uz-Cyrl-UZ"/>
        </w:rPr>
      </w:pPr>
      <w:r w:rsidRPr="00AD0C3A">
        <w:rPr>
          <w:color w:val="000000"/>
          <w:sz w:val="28"/>
          <w:szCs w:val="28"/>
          <w:lang w:val="uz-Cyrl-UZ"/>
        </w:rPr>
        <w:tab/>
      </w:r>
      <w:r>
        <w:rPr>
          <w:color w:val="000000"/>
          <w:sz w:val="28"/>
          <w:szCs w:val="28"/>
          <w:lang w:val="uz-Cyrl-UZ"/>
        </w:rPr>
        <w:t xml:space="preserve"> </w:t>
      </w:r>
      <w:r w:rsidRPr="00AD0C3A">
        <w:rPr>
          <w:color w:val="000000"/>
          <w:sz w:val="28"/>
          <w:szCs w:val="28"/>
          <w:lang w:val="uz-Cyrl-UZ"/>
        </w:rPr>
        <w:t xml:space="preserve">4. Туман ҳокимининг қабул қилинган меъёрий ҳужжатлари бир ой муддатда ушбу қарорга мувофиқлаштирилсин. </w:t>
      </w:r>
    </w:p>
    <w:p w:rsidR="00673A0D" w:rsidRDefault="00673A0D" w:rsidP="00673A0D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z-Cyrl-UZ"/>
        </w:rPr>
      </w:pPr>
      <w:r w:rsidRPr="00AD0C3A">
        <w:rPr>
          <w:color w:val="000000"/>
          <w:sz w:val="28"/>
          <w:szCs w:val="28"/>
          <w:lang w:val="uz-Cyrl-UZ"/>
        </w:rPr>
        <w:t xml:space="preserve">5. Мазкур қарорнинг ижро этилишини таъминлаш туман ҳокимлиги Ташкилий-назорат гуруҳи раҳбари Х.Улуғбеков ва туман ҳокимлиги юристи И.Ўролов зиммаларига юклатилсин. </w:t>
      </w:r>
    </w:p>
    <w:p w:rsidR="00673A0D" w:rsidRPr="00AD0C3A" w:rsidRDefault="00673A0D" w:rsidP="00673A0D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z-Cyrl-UZ"/>
        </w:rPr>
      </w:pPr>
    </w:p>
    <w:p w:rsidR="00673A0D" w:rsidRPr="00AD0C3A" w:rsidRDefault="00673A0D" w:rsidP="00673A0D">
      <w:pPr>
        <w:jc w:val="center"/>
        <w:rPr>
          <w:b/>
          <w:sz w:val="28"/>
          <w:szCs w:val="28"/>
          <w:lang w:val="uz-Cyrl-UZ"/>
        </w:rPr>
      </w:pPr>
      <w:r w:rsidRPr="00AD0C3A">
        <w:rPr>
          <w:b/>
          <w:sz w:val="28"/>
          <w:szCs w:val="28"/>
          <w:lang w:val="uz-Cyrl-UZ"/>
        </w:rPr>
        <w:t xml:space="preserve">Туман ҳокими </w:t>
      </w:r>
      <w:r w:rsidRPr="00AD0C3A">
        <w:rPr>
          <w:b/>
          <w:sz w:val="28"/>
          <w:szCs w:val="28"/>
          <w:lang w:val="uz-Cyrl-UZ"/>
        </w:rPr>
        <w:tab/>
      </w:r>
      <w:r w:rsidRPr="00AD0C3A">
        <w:rPr>
          <w:b/>
          <w:sz w:val="28"/>
          <w:szCs w:val="28"/>
          <w:lang w:val="uz-Cyrl-UZ"/>
        </w:rPr>
        <w:tab/>
      </w:r>
      <w:r w:rsidRPr="00AD0C3A">
        <w:rPr>
          <w:b/>
          <w:sz w:val="28"/>
          <w:szCs w:val="28"/>
          <w:lang w:val="uz-Cyrl-UZ"/>
        </w:rPr>
        <w:tab/>
      </w:r>
      <w:r w:rsidRPr="00AD0C3A">
        <w:rPr>
          <w:b/>
          <w:sz w:val="28"/>
          <w:szCs w:val="28"/>
          <w:lang w:val="uz-Cyrl-UZ"/>
        </w:rPr>
        <w:tab/>
      </w:r>
      <w:r w:rsidRPr="00AD0C3A">
        <w:rPr>
          <w:b/>
          <w:sz w:val="28"/>
          <w:szCs w:val="28"/>
          <w:lang w:val="uz-Cyrl-UZ"/>
        </w:rPr>
        <w:tab/>
        <w:t>Б.Бахрамов</w:t>
      </w:r>
    </w:p>
    <w:p w:rsidR="00CC3F52" w:rsidRDefault="00CC3F52"/>
    <w:sectPr w:rsidR="00CC3F52" w:rsidSect="00CC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_Uzb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59EC"/>
    <w:multiLevelType w:val="hybridMultilevel"/>
    <w:tmpl w:val="5F1E73FE"/>
    <w:lvl w:ilvl="0" w:tplc="54886EC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D04F16"/>
    <w:multiLevelType w:val="hybridMultilevel"/>
    <w:tmpl w:val="356E0520"/>
    <w:lvl w:ilvl="0" w:tplc="7A0829B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73A0D"/>
    <w:rsid w:val="001054D8"/>
    <w:rsid w:val="00164DCD"/>
    <w:rsid w:val="001B2990"/>
    <w:rsid w:val="001E370B"/>
    <w:rsid w:val="00211A87"/>
    <w:rsid w:val="006022F7"/>
    <w:rsid w:val="00673A0D"/>
    <w:rsid w:val="00675B9C"/>
    <w:rsid w:val="00676856"/>
    <w:rsid w:val="006C156A"/>
    <w:rsid w:val="007775FB"/>
    <w:rsid w:val="007C25D1"/>
    <w:rsid w:val="0096710D"/>
    <w:rsid w:val="00AB6ECC"/>
    <w:rsid w:val="00B1624C"/>
    <w:rsid w:val="00B35601"/>
    <w:rsid w:val="00CC3F52"/>
    <w:rsid w:val="00D52602"/>
    <w:rsid w:val="00D63ED4"/>
    <w:rsid w:val="00F77FA5"/>
    <w:rsid w:val="00FD7CC9"/>
    <w:rsid w:val="00FF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73A0D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73A0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3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A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36086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x.uz35867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uz357812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1</cp:revision>
  <dcterms:created xsi:type="dcterms:W3CDTF">2019-01-27T10:12:00Z</dcterms:created>
  <dcterms:modified xsi:type="dcterms:W3CDTF">2019-01-27T10:20:00Z</dcterms:modified>
</cp:coreProperties>
</file>